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A3" w:rsidRPr="005D72A3" w:rsidRDefault="005D72A3" w:rsidP="005D72A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ВОЗВРАТ ТОВАРА, КУПЛЕННОГО ПО АКЦИИ (СКИДКЕ)</w:t>
      </w:r>
    </w:p>
    <w:p w:rsidR="005D72A3" w:rsidRPr="005D72A3" w:rsidRDefault="005D72A3" w:rsidP="005D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Возврат товара, как надлежащего, так и ненадлежащего качества, установлен нормативными правовыми актами законодательства о защите прав потребителей:</w:t>
      </w:r>
    </w:p>
    <w:p w:rsidR="005D72A3" w:rsidRPr="005D72A3" w:rsidRDefault="005D72A3" w:rsidP="005D72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Гражданский кодекс Российской Федерации;</w:t>
      </w:r>
    </w:p>
    <w:p w:rsidR="005D72A3" w:rsidRPr="005D72A3" w:rsidRDefault="005D72A3" w:rsidP="005D72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Закон Российской Федерации от 07.02.1992 № 2300-1 «О защите прав потребителей»;</w:t>
      </w:r>
    </w:p>
    <w:p w:rsidR="005D72A3" w:rsidRDefault="005D72A3" w:rsidP="005D72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Постановление Правительства Российской Федерации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 некоторых случаях покупателям приходится сталкиваться с необходимостью возврата товаров, которые приобретались по акции</w:t>
      </w:r>
    </w:p>
    <w:p w:rsidR="005D72A3" w:rsidRPr="005D72A3" w:rsidRDefault="005D72A3" w:rsidP="005D72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</w:t>
      </w:r>
      <w:proofErr w:type="gram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предоставлением скидки (дисконта),</w:t>
      </w:r>
    </w:p>
    <w:p w:rsidR="005D72A3" w:rsidRPr="005D72A3" w:rsidRDefault="005D72A3" w:rsidP="005D72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начислением</w:t>
      </w:r>
      <w:proofErr w:type="gram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или списанием бонусных баллов</w:t>
      </w:r>
    </w:p>
    <w:p w:rsidR="005D72A3" w:rsidRPr="005D72A3" w:rsidRDefault="005D72A3" w:rsidP="005D72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</w:t>
      </w:r>
      <w:proofErr w:type="gram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получением бонуса – подарка в связи с покупкой (пример таких востребованных акций: «купи две вещи и получи третью в подарок», «при покупке духовой печи форма для выпечки в подарок» и т. д.).</w:t>
      </w:r>
    </w:p>
    <w:p w:rsid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Подобные акции являются маркетинговым ходом для продвижения и популяризации товара, привлечения большего количества покупателей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 проводятся на усмотрение продавца без какого-либо законодательного регламентирования</w:t>
      </w: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bCs/>
          <w:i/>
          <w:iCs/>
          <w:color w:val="263238"/>
          <w:sz w:val="28"/>
          <w:szCs w:val="28"/>
          <w:lang w:eastAsia="ru-RU"/>
        </w:rPr>
        <w:t>Можно ли вернуть товар, купленный по акции?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Законодательство не содержит каких-либо специальных условий для возврата </w:t>
      </w:r>
      <w:proofErr w:type="spell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акционных</w:t>
      </w:r>
      <w:proofErr w:type="spell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товаров, из чего можно сделать вывод о том, что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вернуть товар, приобретенный по акции (или со скидкой), можно на общих основаниях, а именно:</w:t>
      </w:r>
    </w:p>
    <w:p w:rsidR="005D72A3" w:rsidRPr="005D72A3" w:rsidRDefault="005D72A3" w:rsidP="005D72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</w:t>
      </w:r>
      <w:proofErr w:type="gram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обнаружении недостатков товара (покупка товара ненадлежащего качества);</w:t>
      </w:r>
    </w:p>
    <w:p w:rsidR="005D72A3" w:rsidRPr="005D72A3" w:rsidRDefault="005D72A3" w:rsidP="005D72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непродовольственный</w:t>
      </w:r>
      <w:proofErr w:type="gramEnd"/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товар не подошел по форме, габаритам, фасону, расцветке, размеру или комплектации – при условии отсутствия аналогичного товара у продавца в день обращения потребителя, а также при условии, что данный товар не входит в утвержденный постановлением Правительства Российской Федерации от 31.12.2020 № 2463 перечень товаров надлежащего качества, не подлежащих обмену (возврату).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При возврате товара, приобретенного по акции, потребителю возвращается та сумма, которую он фактически уплатил за товар.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Если при покупке товара по акции покупателю был передан бонус в виде подарка, то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при возврате </w:t>
      </w:r>
      <w:proofErr w:type="spellStart"/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акционного</w:t>
      </w:r>
      <w:proofErr w:type="spellEnd"/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товара возвращать подарок он не обязан – ввиду отсутствия такого условия в законодательстве</w:t>
      </w: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</w:t>
      </w:r>
    </w:p>
    <w:p w:rsidR="004647F6" w:rsidRDefault="004647F6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bookmarkStart w:id="0" w:name="_GoBack"/>
      <w:bookmarkEnd w:id="0"/>
    </w:p>
    <w:p w:rsid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 xml:space="preserve">Поскольку подарки передаются покупателю при покупке тех или иных товаров безвозмездно, то есть в дар, к отношениям сторон применительно к подаренной вещи применяются нормы Гражданского кодекса Российской Федерации о дарении. </w:t>
      </w:r>
    </w:p>
    <w:p w:rsid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Из этих норм не следует, что возврат товаров, приобретением которых было обусловлено дарение, является основанием для отмены дарения.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Итак, покупатель не обязан возвращать продавцу подарок. Если требование о возврате подарка включено в договор купли-продажи,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такое требование является ничтожным ввиду противоречия нормам Гражданского кодекса Российской Федерации</w:t>
      </w:r>
      <w:r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Что же касается возврата списанных бонусных баллов при расторжении договора купли-продажи, то таковой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возможен лишь по усмотрению самого продавца – законодательно этот вопрос не урегулирован.</w:t>
      </w:r>
    </w:p>
    <w:p w:rsidR="005D72A3" w:rsidRDefault="005D72A3" w:rsidP="005D72A3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Напомним, что </w:t>
      </w: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для возврата товара вам следует обратиться к продавцу с соответствующим требованием</w:t>
      </w: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Требования излагайте в письменной форме. </w:t>
      </w:r>
    </w:p>
    <w:p w:rsidR="005D72A3" w:rsidRDefault="005D72A3" w:rsidP="005D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 случае возникновения спора с продавцом</w:t>
      </w: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вы можете направить ему досудебную претензию.</w:t>
      </w: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D72A3" w:rsidRPr="005D72A3" w:rsidRDefault="005D72A3" w:rsidP="005D7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D72A3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:rsidR="005D72A3" w:rsidRPr="005D72A3" w:rsidRDefault="005D72A3" w:rsidP="005D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1D" w:rsidRDefault="0084001D" w:rsidP="005D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2A3" w:rsidRDefault="005D72A3" w:rsidP="005D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hyperlink r:id="rId5" w:history="1">
        <w:r w:rsidRPr="0077334A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</w:t>
        </w:r>
      </w:hyperlink>
    </w:p>
    <w:p w:rsidR="005D72A3" w:rsidRPr="005D72A3" w:rsidRDefault="005D72A3" w:rsidP="005D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72A3" w:rsidRPr="005D72A3" w:rsidSect="005D72A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4927"/>
    <w:multiLevelType w:val="multilevel"/>
    <w:tmpl w:val="564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95720"/>
    <w:multiLevelType w:val="multilevel"/>
    <w:tmpl w:val="644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D365A"/>
    <w:multiLevelType w:val="multilevel"/>
    <w:tmpl w:val="A2D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ED"/>
    <w:rsid w:val="004647F6"/>
    <w:rsid w:val="005D72A3"/>
    <w:rsid w:val="0084001D"/>
    <w:rsid w:val="00C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90978-22BB-4B36-B0F0-7FD56BB2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D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2024-11-11T12:16:00Z</dcterms:created>
  <dcterms:modified xsi:type="dcterms:W3CDTF">2024-11-11T12:29:00Z</dcterms:modified>
</cp:coreProperties>
</file>